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0F1" w:rsidRDefault="00BD54F6" w:rsidP="00CA08FE">
      <w:pPr>
        <w:spacing w:after="0"/>
        <w:rPr>
          <w:rFonts w:ascii="Arial Black" w:hAnsi="Arial Black"/>
        </w:rPr>
      </w:pPr>
      <w:r w:rsidRPr="00D52765">
        <w:rPr>
          <w:rFonts w:ascii="Arial Black" w:hAnsi="Arial Black"/>
        </w:rPr>
        <w:t xml:space="preserve">WASHINGTON EMERGENCY MANAGEMENT -  </w:t>
      </w:r>
      <w:r w:rsidR="006607CC">
        <w:rPr>
          <w:rFonts w:ascii="Arial Black" w:hAnsi="Arial Black"/>
        </w:rPr>
        <w:t xml:space="preserve"> </w:t>
      </w:r>
      <w:proofErr w:type="gramStart"/>
      <w:r w:rsidR="006607CC">
        <w:rPr>
          <w:rFonts w:ascii="Arial Black" w:hAnsi="Arial Black"/>
        </w:rPr>
        <w:t>201</w:t>
      </w:r>
      <w:r w:rsidR="00A23A1D">
        <w:rPr>
          <w:rFonts w:ascii="Arial Black" w:hAnsi="Arial Black"/>
        </w:rPr>
        <w:t>4</w:t>
      </w:r>
      <w:r w:rsidR="006607CC">
        <w:rPr>
          <w:rFonts w:ascii="Arial Black" w:hAnsi="Arial Black"/>
        </w:rPr>
        <w:t xml:space="preserve">  </w:t>
      </w:r>
      <w:r w:rsidRPr="00D52765">
        <w:rPr>
          <w:rFonts w:ascii="Arial Black" w:hAnsi="Arial Black"/>
        </w:rPr>
        <w:t>Report</w:t>
      </w:r>
      <w:proofErr w:type="gramEnd"/>
    </w:p>
    <w:p w:rsidR="00D52765" w:rsidRPr="00D52765" w:rsidRDefault="00D52765" w:rsidP="00CA08FE">
      <w:pPr>
        <w:spacing w:after="0"/>
        <w:rPr>
          <w:rFonts w:ascii="Arial Black" w:hAnsi="Arial Black"/>
        </w:rPr>
      </w:pPr>
    </w:p>
    <w:p w:rsidR="00BD54F6" w:rsidRPr="00D52765" w:rsidRDefault="00BD54F6" w:rsidP="00BD54F6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D52765">
        <w:rPr>
          <w:rFonts w:ascii="Arial Black" w:hAnsi="Arial Black"/>
        </w:rPr>
        <w:t xml:space="preserve">ALL HAZARD APPROACH to mitigation, preparation, </w:t>
      </w:r>
      <w:r w:rsidR="00513C89" w:rsidRPr="00D52765">
        <w:rPr>
          <w:rFonts w:ascii="Arial Black" w:hAnsi="Arial Black"/>
        </w:rPr>
        <w:t xml:space="preserve">planning, </w:t>
      </w:r>
      <w:r w:rsidRPr="00D52765">
        <w:rPr>
          <w:rFonts w:ascii="Arial Black" w:hAnsi="Arial Black"/>
        </w:rPr>
        <w:t>response and recovery</w:t>
      </w:r>
    </w:p>
    <w:p w:rsidR="00BD54F6" w:rsidRPr="00D52765" w:rsidRDefault="00BD54F6" w:rsidP="00BD54F6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D52765">
        <w:rPr>
          <w:rFonts w:ascii="Arial Black" w:hAnsi="Arial Black"/>
        </w:rPr>
        <w:t>Collaboration, Cooperation, Coordination, Communication</w:t>
      </w:r>
    </w:p>
    <w:p w:rsidR="008A2FFE" w:rsidRPr="00D52765" w:rsidRDefault="008A2FFE" w:rsidP="00BD54F6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D52765">
        <w:rPr>
          <w:rFonts w:ascii="Arial Black" w:hAnsi="Arial Black"/>
        </w:rPr>
        <w:t xml:space="preserve">Networking of our local, regional and State partners of </w:t>
      </w:r>
      <w:r w:rsidR="00605968">
        <w:rPr>
          <w:rFonts w:ascii="Arial Black" w:hAnsi="Arial Black"/>
        </w:rPr>
        <w:t>g</w:t>
      </w:r>
      <w:r w:rsidRPr="00D52765">
        <w:rPr>
          <w:rFonts w:ascii="Arial Black" w:hAnsi="Arial Black"/>
        </w:rPr>
        <w:t>overnment</w:t>
      </w:r>
      <w:r w:rsidR="006243A0">
        <w:rPr>
          <w:rFonts w:ascii="Arial Black" w:hAnsi="Arial Black"/>
        </w:rPr>
        <w:t>. Collaboration with our</w:t>
      </w:r>
      <w:r w:rsidRPr="00D52765">
        <w:rPr>
          <w:rFonts w:ascii="Arial Black" w:hAnsi="Arial Black"/>
        </w:rPr>
        <w:t xml:space="preserve"> schools-public and independent</w:t>
      </w:r>
      <w:r w:rsidR="00605968">
        <w:rPr>
          <w:rFonts w:ascii="Arial Black" w:hAnsi="Arial Black"/>
        </w:rPr>
        <w:t>;</w:t>
      </w:r>
      <w:r w:rsidRPr="00D52765">
        <w:rPr>
          <w:rFonts w:ascii="Arial Black" w:hAnsi="Arial Black"/>
        </w:rPr>
        <w:t xml:space="preserve"> businesses</w:t>
      </w:r>
      <w:r w:rsidR="00605968">
        <w:rPr>
          <w:rFonts w:ascii="Arial Black" w:hAnsi="Arial Black"/>
        </w:rPr>
        <w:t>;</w:t>
      </w:r>
      <w:r w:rsidRPr="00D52765">
        <w:rPr>
          <w:rFonts w:ascii="Arial Black" w:hAnsi="Arial Black"/>
        </w:rPr>
        <w:t xml:space="preserve"> civic organizations</w:t>
      </w:r>
      <w:r w:rsidR="00605968">
        <w:rPr>
          <w:rFonts w:ascii="Arial Black" w:hAnsi="Arial Black"/>
        </w:rPr>
        <w:t>;</w:t>
      </w:r>
      <w:r w:rsidRPr="00D52765">
        <w:rPr>
          <w:rFonts w:ascii="Arial Black" w:hAnsi="Arial Black"/>
        </w:rPr>
        <w:t xml:space="preserve"> churches and all our citizens.</w:t>
      </w:r>
    </w:p>
    <w:p w:rsidR="008A2FFE" w:rsidRPr="00D52765" w:rsidRDefault="006243A0" w:rsidP="00BD54F6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M</w:t>
      </w:r>
      <w:r w:rsidR="008A2FFE" w:rsidRPr="00D52765">
        <w:rPr>
          <w:rFonts w:ascii="Arial Black" w:hAnsi="Arial Black"/>
        </w:rPr>
        <w:t xml:space="preserve">aximize the preservation of life and property; correct or </w:t>
      </w:r>
      <w:proofErr w:type="gramStart"/>
      <w:r w:rsidR="008A2FFE" w:rsidRPr="00D52765">
        <w:rPr>
          <w:rFonts w:ascii="Arial Black" w:hAnsi="Arial Black"/>
        </w:rPr>
        <w:t>alleviate,</w:t>
      </w:r>
      <w:proofErr w:type="gramEnd"/>
      <w:r w:rsidR="008A2FFE" w:rsidRPr="00D52765">
        <w:rPr>
          <w:rFonts w:ascii="Arial Black" w:hAnsi="Arial Black"/>
        </w:rPr>
        <w:t xml:space="preserve"> serious disaster or emergency related conditions which present continue</w:t>
      </w:r>
      <w:r w:rsidR="00C07C4A" w:rsidRPr="00D52765">
        <w:rPr>
          <w:rFonts w:ascii="Arial Black" w:hAnsi="Arial Black"/>
        </w:rPr>
        <w:t>d</w:t>
      </w:r>
      <w:r w:rsidR="008A2FFE" w:rsidRPr="00D52765">
        <w:rPr>
          <w:rFonts w:ascii="Arial Black" w:hAnsi="Arial Black"/>
        </w:rPr>
        <w:t xml:space="preserve"> threats to the health or welfare of the residents of our Town</w:t>
      </w:r>
      <w:r w:rsidR="00513C89" w:rsidRPr="00D52765">
        <w:rPr>
          <w:rFonts w:ascii="Arial Black" w:hAnsi="Arial Black"/>
        </w:rPr>
        <w:t>.</w:t>
      </w:r>
    </w:p>
    <w:p w:rsidR="00513C89" w:rsidRPr="00D52765" w:rsidRDefault="00513C89" w:rsidP="00513C89">
      <w:pPr>
        <w:rPr>
          <w:rFonts w:ascii="Arial Black" w:hAnsi="Arial Black"/>
        </w:rPr>
      </w:pPr>
      <w:r w:rsidRPr="00D52765">
        <w:rPr>
          <w:rFonts w:ascii="Arial Black" w:hAnsi="Arial Black"/>
        </w:rPr>
        <w:t xml:space="preserve">Established </w:t>
      </w:r>
      <w:r w:rsidR="006243A0">
        <w:rPr>
          <w:rFonts w:ascii="Arial Black" w:hAnsi="Arial Black"/>
        </w:rPr>
        <w:t>in</w:t>
      </w:r>
      <w:r w:rsidRPr="00D52765">
        <w:rPr>
          <w:rFonts w:ascii="Arial Black" w:hAnsi="Arial Black"/>
        </w:rPr>
        <w:t xml:space="preserve"> Title 28, Chapter 517 of the Connecticut General Statues,  provide</w:t>
      </w:r>
      <w:r w:rsidR="00605968">
        <w:rPr>
          <w:rFonts w:ascii="Arial Black" w:hAnsi="Arial Black"/>
        </w:rPr>
        <w:t>s</w:t>
      </w:r>
      <w:r w:rsidR="006243A0">
        <w:rPr>
          <w:rFonts w:ascii="Arial Black" w:hAnsi="Arial Black"/>
        </w:rPr>
        <w:t xml:space="preserve"> </w:t>
      </w:r>
      <w:r w:rsidRPr="00D52765">
        <w:rPr>
          <w:rFonts w:ascii="Arial Black" w:hAnsi="Arial Black"/>
        </w:rPr>
        <w:t xml:space="preserve"> an environment for the coordination of all available resources to protect the life and property of the residents of Washington in the event any disaster, crisis, or emergency; natural or  created.</w:t>
      </w:r>
    </w:p>
    <w:p w:rsidR="00C07C4A" w:rsidRPr="00D52765" w:rsidRDefault="00C07C4A" w:rsidP="00513C89">
      <w:pPr>
        <w:rPr>
          <w:rFonts w:ascii="Arial Black" w:hAnsi="Arial Black"/>
        </w:rPr>
      </w:pPr>
      <w:r w:rsidRPr="00D52765">
        <w:rPr>
          <w:rFonts w:ascii="Arial Black" w:hAnsi="Arial Black"/>
        </w:rPr>
        <w:t xml:space="preserve"> </w:t>
      </w:r>
      <w:r w:rsidR="006607CC">
        <w:rPr>
          <w:rFonts w:ascii="Arial Black" w:hAnsi="Arial Black"/>
        </w:rPr>
        <w:t>T</w:t>
      </w:r>
      <w:r w:rsidRPr="00D52765">
        <w:rPr>
          <w:rFonts w:ascii="Arial Black" w:hAnsi="Arial Black"/>
        </w:rPr>
        <w:t xml:space="preserve">he </w:t>
      </w:r>
      <w:r w:rsidR="00D26E40" w:rsidRPr="00D52765">
        <w:rPr>
          <w:rFonts w:ascii="Arial Black" w:hAnsi="Arial Black"/>
        </w:rPr>
        <w:t>T</w:t>
      </w:r>
      <w:r w:rsidRPr="00D52765">
        <w:rPr>
          <w:rFonts w:ascii="Arial Black" w:hAnsi="Arial Black"/>
        </w:rPr>
        <w:t xml:space="preserve">own’s Emergency Service Departments, </w:t>
      </w:r>
      <w:r w:rsidR="006607CC">
        <w:rPr>
          <w:rFonts w:ascii="Arial Black" w:hAnsi="Arial Black"/>
        </w:rPr>
        <w:t>continue with</w:t>
      </w:r>
      <w:r w:rsidR="00D26E40" w:rsidRPr="00D52765">
        <w:rPr>
          <w:rFonts w:ascii="Arial Black" w:hAnsi="Arial Black"/>
        </w:rPr>
        <w:t xml:space="preserve"> </w:t>
      </w:r>
      <w:r w:rsidRPr="00D52765">
        <w:rPr>
          <w:rFonts w:ascii="Arial Black" w:hAnsi="Arial Black"/>
        </w:rPr>
        <w:t>preparation, training, professional development</w:t>
      </w:r>
      <w:r w:rsidR="006607CC">
        <w:rPr>
          <w:rFonts w:ascii="Arial Black" w:hAnsi="Arial Black"/>
        </w:rPr>
        <w:t>.</w:t>
      </w:r>
      <w:r w:rsidRPr="00D52765">
        <w:rPr>
          <w:rFonts w:ascii="Arial Black" w:hAnsi="Arial Black"/>
        </w:rPr>
        <w:t xml:space="preserve"> </w:t>
      </w:r>
      <w:r w:rsidR="002F36C6">
        <w:rPr>
          <w:rFonts w:ascii="Arial Black" w:hAnsi="Arial Black"/>
        </w:rPr>
        <w:t xml:space="preserve"> Thank you to all our dedicated professional responders.</w:t>
      </w:r>
    </w:p>
    <w:p w:rsidR="006607CC" w:rsidRDefault="00EA1B10" w:rsidP="00513C89">
      <w:pPr>
        <w:rPr>
          <w:rFonts w:ascii="Arial Black" w:hAnsi="Arial Black"/>
        </w:rPr>
      </w:pPr>
      <w:r w:rsidRPr="00D52765">
        <w:rPr>
          <w:rFonts w:ascii="Arial Black" w:hAnsi="Arial Black"/>
        </w:rPr>
        <w:t>The current challenge to not to rest on our laurels  - but all of us, public and private alike to continue the planning</w:t>
      </w:r>
      <w:r w:rsidR="006607CC">
        <w:rPr>
          <w:rFonts w:ascii="Arial Black" w:hAnsi="Arial Black"/>
        </w:rPr>
        <w:t xml:space="preserve"> and preparing</w:t>
      </w:r>
      <w:r w:rsidRPr="00D52765">
        <w:rPr>
          <w:rFonts w:ascii="Arial Black" w:hAnsi="Arial Black"/>
        </w:rPr>
        <w:t xml:space="preserve"> cycle with the “All Hazard” approach</w:t>
      </w:r>
      <w:r w:rsidR="006607CC">
        <w:rPr>
          <w:rFonts w:ascii="Arial Black" w:hAnsi="Arial Black"/>
        </w:rPr>
        <w:t>.</w:t>
      </w:r>
      <w:r w:rsidRPr="00D52765">
        <w:rPr>
          <w:rFonts w:ascii="Arial Black" w:hAnsi="Arial Black"/>
        </w:rPr>
        <w:t xml:space="preserve"> </w:t>
      </w:r>
    </w:p>
    <w:p w:rsidR="006607CC" w:rsidRDefault="00403023" w:rsidP="00513C89">
      <w:pPr>
        <w:rPr>
          <w:rFonts w:ascii="Arial Black" w:hAnsi="Arial Black"/>
        </w:rPr>
      </w:pPr>
      <w:r>
        <w:rPr>
          <w:rFonts w:ascii="Arial Black" w:hAnsi="Arial Black"/>
        </w:rPr>
        <w:t>Some suggestion and reminders:  w</w:t>
      </w:r>
      <w:r w:rsidR="009C5861" w:rsidRPr="00D52765">
        <w:rPr>
          <w:rFonts w:ascii="Arial Black" w:hAnsi="Arial Black"/>
        </w:rPr>
        <w:t xml:space="preserve">ork with family, friends and neighbors </w:t>
      </w:r>
      <w:r w:rsidR="006607CC">
        <w:rPr>
          <w:rFonts w:ascii="Arial Black" w:hAnsi="Arial Black"/>
        </w:rPr>
        <w:t>to prepare for</w:t>
      </w:r>
      <w:r w:rsidR="009C5861" w:rsidRPr="00D52765">
        <w:rPr>
          <w:rFonts w:ascii="Arial Black" w:hAnsi="Arial Black"/>
        </w:rPr>
        <w:t xml:space="preserve"> disasters and other emergencies</w:t>
      </w:r>
      <w:r w:rsidR="006607CC">
        <w:rPr>
          <w:rFonts w:ascii="Arial Black" w:hAnsi="Arial Black"/>
        </w:rPr>
        <w:t>.</w:t>
      </w:r>
      <w:r w:rsidR="009C5861" w:rsidRPr="00D52765">
        <w:rPr>
          <w:rFonts w:ascii="Arial Black" w:hAnsi="Arial Black"/>
        </w:rPr>
        <w:t xml:space="preserve"> Knowing what to do is your best protection and your responsibility. Have a plan, assemble a</w:t>
      </w:r>
      <w:r w:rsidR="00D26E40" w:rsidRPr="00D52765">
        <w:rPr>
          <w:rFonts w:ascii="Arial Black" w:hAnsi="Arial Black"/>
        </w:rPr>
        <w:t>n</w:t>
      </w:r>
      <w:r w:rsidR="009C5861" w:rsidRPr="00D52765">
        <w:rPr>
          <w:rFonts w:ascii="Arial Black" w:hAnsi="Arial Black"/>
        </w:rPr>
        <w:t xml:space="preserve"> emergency kit, arrange for your pets, </w:t>
      </w:r>
      <w:proofErr w:type="gramStart"/>
      <w:r w:rsidR="009C5861" w:rsidRPr="00D52765">
        <w:rPr>
          <w:rFonts w:ascii="Arial Black" w:hAnsi="Arial Black"/>
        </w:rPr>
        <w:t>listen</w:t>
      </w:r>
      <w:proofErr w:type="gramEnd"/>
      <w:r w:rsidR="009C5861" w:rsidRPr="00D52765">
        <w:rPr>
          <w:rFonts w:ascii="Arial Black" w:hAnsi="Arial Black"/>
        </w:rPr>
        <w:t xml:space="preserve"> to the radio for emergency instruction</w:t>
      </w:r>
      <w:r w:rsidR="006607CC">
        <w:rPr>
          <w:rFonts w:ascii="Arial Black" w:hAnsi="Arial Black"/>
        </w:rPr>
        <w:t>.</w:t>
      </w:r>
    </w:p>
    <w:p w:rsidR="006607CC" w:rsidRDefault="006607CC" w:rsidP="00513C89">
      <w:pPr>
        <w:rPr>
          <w:rFonts w:ascii="Arial Black" w:hAnsi="Arial Black"/>
        </w:rPr>
      </w:pPr>
      <w:r>
        <w:rPr>
          <w:rFonts w:ascii="Arial Black" w:hAnsi="Arial Black"/>
        </w:rPr>
        <w:t>S</w:t>
      </w:r>
      <w:r w:rsidR="009C5861" w:rsidRPr="00D52765">
        <w:rPr>
          <w:rFonts w:ascii="Arial Black" w:hAnsi="Arial Black"/>
        </w:rPr>
        <w:t xml:space="preserve">ign up for </w:t>
      </w:r>
      <w:r>
        <w:rPr>
          <w:rFonts w:ascii="Arial Black" w:hAnsi="Arial Black"/>
        </w:rPr>
        <w:t>“</w:t>
      </w:r>
      <w:r w:rsidR="009C5861" w:rsidRPr="00D52765">
        <w:rPr>
          <w:rFonts w:ascii="Arial Black" w:hAnsi="Arial Black"/>
        </w:rPr>
        <w:t>emergency</w:t>
      </w:r>
      <w:r>
        <w:rPr>
          <w:rFonts w:ascii="Arial Black" w:hAnsi="Arial Black"/>
        </w:rPr>
        <w:t xml:space="preserve"> </w:t>
      </w:r>
      <w:r w:rsidR="009C5861" w:rsidRPr="00D52765">
        <w:rPr>
          <w:rFonts w:ascii="Arial Black" w:hAnsi="Arial Black"/>
        </w:rPr>
        <w:t>alerts and notifications</w:t>
      </w:r>
      <w:r w:rsidR="001B146B">
        <w:rPr>
          <w:rFonts w:ascii="Arial Black" w:hAnsi="Arial Black"/>
        </w:rPr>
        <w:t>”</w:t>
      </w:r>
      <w:r w:rsidR="009C5861" w:rsidRPr="00D52765">
        <w:rPr>
          <w:rFonts w:ascii="Arial Black" w:hAnsi="Arial Black"/>
        </w:rPr>
        <w:t xml:space="preserve"> from your town officials</w:t>
      </w:r>
      <w:r w:rsidR="00D26E40" w:rsidRPr="00D52765">
        <w:rPr>
          <w:rFonts w:ascii="Arial Black" w:hAnsi="Arial Black"/>
        </w:rPr>
        <w:t xml:space="preserve">. </w:t>
      </w:r>
      <w:r w:rsidR="009C5861" w:rsidRPr="00D52765">
        <w:rPr>
          <w:rFonts w:ascii="Arial Black" w:hAnsi="Arial Black"/>
        </w:rPr>
        <w:t xml:space="preserve"> </w:t>
      </w:r>
      <w:r w:rsidR="004D766F" w:rsidRPr="00D52765">
        <w:rPr>
          <w:rFonts w:ascii="Arial Black" w:hAnsi="Arial Black"/>
        </w:rPr>
        <w:t>S</w:t>
      </w:r>
      <w:r w:rsidR="009C5861" w:rsidRPr="00D52765">
        <w:rPr>
          <w:rFonts w:ascii="Arial Black" w:hAnsi="Arial Black"/>
        </w:rPr>
        <w:t xml:space="preserve">ign up information </w:t>
      </w:r>
      <w:r w:rsidR="004D766F" w:rsidRPr="00D52765">
        <w:rPr>
          <w:rFonts w:ascii="Arial Black" w:hAnsi="Arial Black"/>
        </w:rPr>
        <w:t xml:space="preserve">is </w:t>
      </w:r>
      <w:r w:rsidR="009C5861" w:rsidRPr="00D52765">
        <w:rPr>
          <w:rFonts w:ascii="Arial Black" w:hAnsi="Arial Black"/>
        </w:rPr>
        <w:t xml:space="preserve">available on </w:t>
      </w:r>
      <w:r w:rsidR="00403023">
        <w:rPr>
          <w:rFonts w:ascii="Arial Black" w:hAnsi="Arial Black"/>
        </w:rPr>
        <w:t xml:space="preserve">the Town’s web site </w:t>
      </w:r>
      <w:proofErr w:type="gramStart"/>
      <w:r w:rsidR="00403023">
        <w:rPr>
          <w:rFonts w:ascii="Arial Black" w:hAnsi="Arial Black"/>
        </w:rPr>
        <w:t xml:space="preserve">at </w:t>
      </w:r>
      <w:r w:rsidR="004D766F" w:rsidRPr="00D52765">
        <w:rPr>
          <w:rFonts w:ascii="Arial Black" w:hAnsi="Arial Black"/>
        </w:rPr>
        <w:t xml:space="preserve"> </w:t>
      </w:r>
      <w:r w:rsidR="004D766F" w:rsidRPr="00D52765">
        <w:rPr>
          <w:rFonts w:ascii="Arial Black" w:hAnsi="Arial Black"/>
          <w:i/>
          <w:u w:val="single"/>
        </w:rPr>
        <w:t>washingtonct.org</w:t>
      </w:r>
      <w:proofErr w:type="gramEnd"/>
      <w:r w:rsidR="009C5861" w:rsidRPr="00D52765">
        <w:rPr>
          <w:rFonts w:ascii="Arial Black" w:hAnsi="Arial Black"/>
        </w:rPr>
        <w:t xml:space="preserve"> </w:t>
      </w:r>
      <w:r w:rsidR="00D26E40" w:rsidRPr="00D52765">
        <w:rPr>
          <w:rFonts w:ascii="Arial Black" w:hAnsi="Arial Black"/>
        </w:rPr>
        <w:t xml:space="preserve"> </w:t>
      </w:r>
      <w:r w:rsidR="009C5861" w:rsidRPr="00D52765">
        <w:rPr>
          <w:rFonts w:ascii="Arial Black" w:hAnsi="Arial Black"/>
        </w:rPr>
        <w:t xml:space="preserve"> </w:t>
      </w:r>
    </w:p>
    <w:p w:rsidR="001B146B" w:rsidRDefault="001B146B" w:rsidP="00513C89">
      <w:pPr>
        <w:rPr>
          <w:rFonts w:ascii="Arial Black" w:hAnsi="Arial Black"/>
        </w:rPr>
      </w:pPr>
      <w:r>
        <w:rPr>
          <w:rFonts w:ascii="Arial Black" w:hAnsi="Arial Black"/>
        </w:rPr>
        <w:t xml:space="preserve">Post your </w:t>
      </w:r>
      <w:proofErr w:type="gramStart"/>
      <w:r>
        <w:rPr>
          <w:rFonts w:ascii="Arial Black" w:hAnsi="Arial Black"/>
        </w:rPr>
        <w:t>address to assist responders find</w:t>
      </w:r>
      <w:proofErr w:type="gramEnd"/>
      <w:r>
        <w:rPr>
          <w:rFonts w:ascii="Arial Black" w:hAnsi="Arial Black"/>
        </w:rPr>
        <w:t xml:space="preserve"> you. Reflective signs are available as a community service project from WRTC</w:t>
      </w:r>
      <w:r w:rsidR="00403023">
        <w:rPr>
          <w:rFonts w:ascii="Arial Black" w:hAnsi="Arial Black"/>
        </w:rPr>
        <w:t xml:space="preserve">, call 860 488 7711 to order. </w:t>
      </w:r>
      <w:r>
        <w:rPr>
          <w:rFonts w:ascii="Arial Black" w:hAnsi="Arial Black"/>
        </w:rPr>
        <w:t xml:space="preserve">   </w:t>
      </w:r>
    </w:p>
    <w:p w:rsidR="00844A97" w:rsidRPr="00D52765" w:rsidRDefault="004D766F" w:rsidP="00513C89">
      <w:pPr>
        <w:rPr>
          <w:rFonts w:ascii="Arial Black" w:hAnsi="Arial Black"/>
        </w:rPr>
      </w:pPr>
      <w:r w:rsidRPr="00D52765">
        <w:rPr>
          <w:rFonts w:ascii="Arial Black" w:hAnsi="Arial Black"/>
        </w:rPr>
        <w:t>C</w:t>
      </w:r>
      <w:r w:rsidR="009C5861" w:rsidRPr="00D52765">
        <w:rPr>
          <w:rFonts w:ascii="Arial Black" w:hAnsi="Arial Black"/>
        </w:rPr>
        <w:t xml:space="preserve">onsider volunteering with </w:t>
      </w:r>
      <w:r w:rsidR="00844A97" w:rsidRPr="00D52765">
        <w:rPr>
          <w:rFonts w:ascii="Arial Black" w:hAnsi="Arial Black"/>
        </w:rPr>
        <w:t>local emergency services, regional social or civic service groups, or the area hospital</w:t>
      </w:r>
      <w:r w:rsidR="001B146B">
        <w:rPr>
          <w:rFonts w:ascii="Arial Black" w:hAnsi="Arial Black"/>
        </w:rPr>
        <w:t>s</w:t>
      </w:r>
      <w:r w:rsidR="00844A97" w:rsidRPr="00D52765">
        <w:rPr>
          <w:rFonts w:ascii="Arial Black" w:hAnsi="Arial Black"/>
        </w:rPr>
        <w:t>.</w:t>
      </w:r>
    </w:p>
    <w:p w:rsidR="00844A97" w:rsidRPr="00D52765" w:rsidRDefault="00844A97" w:rsidP="00844A97">
      <w:pPr>
        <w:pStyle w:val="ListParagraph"/>
        <w:numPr>
          <w:ilvl w:val="0"/>
          <w:numId w:val="2"/>
        </w:numPr>
        <w:rPr>
          <w:rFonts w:ascii="Arial Black" w:hAnsi="Arial Black"/>
        </w:rPr>
      </w:pPr>
      <w:r w:rsidRPr="00D52765">
        <w:rPr>
          <w:rFonts w:ascii="Arial Black" w:hAnsi="Arial Black"/>
        </w:rPr>
        <w:t xml:space="preserve">Info for further concerns;  </w:t>
      </w:r>
      <w:r w:rsidR="00D52765">
        <w:rPr>
          <w:rFonts w:ascii="Arial Black" w:hAnsi="Arial Black"/>
        </w:rPr>
        <w:t xml:space="preserve">call me at </w:t>
      </w:r>
      <w:r w:rsidRPr="00D52765">
        <w:rPr>
          <w:rFonts w:ascii="Arial Black" w:hAnsi="Arial Black"/>
        </w:rPr>
        <w:t xml:space="preserve">860 868 </w:t>
      </w:r>
      <w:r w:rsidR="001B146B">
        <w:rPr>
          <w:rFonts w:ascii="Arial Black" w:hAnsi="Arial Black"/>
        </w:rPr>
        <w:t>7728</w:t>
      </w:r>
      <w:r w:rsidRPr="00D52765">
        <w:rPr>
          <w:rFonts w:ascii="Arial Black" w:hAnsi="Arial Black"/>
        </w:rPr>
        <w:t xml:space="preserve">(home/office) </w:t>
      </w:r>
      <w:r w:rsidR="00D52765">
        <w:rPr>
          <w:rFonts w:ascii="Arial Black" w:hAnsi="Arial Black"/>
        </w:rPr>
        <w:t>;</w:t>
      </w:r>
      <w:r w:rsidRPr="00D52765">
        <w:rPr>
          <w:rFonts w:ascii="Arial Black" w:hAnsi="Arial Black"/>
        </w:rPr>
        <w:t xml:space="preserve"> 860 488 7711(cell)</w:t>
      </w:r>
    </w:p>
    <w:p w:rsidR="00D26E40" w:rsidRPr="00D52765" w:rsidRDefault="00844A97" w:rsidP="005F1967">
      <w:pPr>
        <w:pStyle w:val="ListParagraph"/>
        <w:numPr>
          <w:ilvl w:val="0"/>
          <w:numId w:val="2"/>
        </w:numPr>
        <w:spacing w:after="120"/>
        <w:rPr>
          <w:rFonts w:ascii="Arial Black" w:hAnsi="Arial Black"/>
        </w:rPr>
      </w:pPr>
      <w:r w:rsidRPr="00D52765">
        <w:rPr>
          <w:rFonts w:ascii="Arial Black" w:hAnsi="Arial Black"/>
        </w:rPr>
        <w:t xml:space="preserve">Emergencies dial 911 – if 911 fails, or </w:t>
      </w:r>
      <w:r w:rsidR="00F851C6">
        <w:rPr>
          <w:rFonts w:ascii="Arial Black" w:hAnsi="Arial Black"/>
        </w:rPr>
        <w:t xml:space="preserve">for </w:t>
      </w:r>
      <w:r w:rsidRPr="00D52765">
        <w:rPr>
          <w:rFonts w:ascii="Arial Black" w:hAnsi="Arial Black"/>
        </w:rPr>
        <w:t>other non-emergency calls, or immediate concerns,,  use To</w:t>
      </w:r>
      <w:r w:rsidR="001B146B">
        <w:rPr>
          <w:rFonts w:ascii="Arial Black" w:hAnsi="Arial Black"/>
        </w:rPr>
        <w:t>w</w:t>
      </w:r>
      <w:r w:rsidRPr="00D52765">
        <w:rPr>
          <w:rFonts w:ascii="Arial Black" w:hAnsi="Arial Black"/>
        </w:rPr>
        <w:t xml:space="preserve">n of Washington’s emergency telephone number </w:t>
      </w:r>
    </w:p>
    <w:p w:rsidR="005F1967" w:rsidRPr="00D52765" w:rsidRDefault="00844A97" w:rsidP="00F851C6">
      <w:pPr>
        <w:pStyle w:val="ListParagraph"/>
        <w:spacing w:after="120"/>
        <w:ind w:left="360"/>
        <w:rPr>
          <w:rFonts w:ascii="Arial Black" w:hAnsi="Arial Black"/>
        </w:rPr>
      </w:pPr>
      <w:r w:rsidRPr="00D52765">
        <w:rPr>
          <w:rFonts w:ascii="Arial Black" w:hAnsi="Arial Black"/>
        </w:rPr>
        <w:t>860 868 7300 – (answered a</w:t>
      </w:r>
      <w:r w:rsidR="005F1967" w:rsidRPr="00D52765">
        <w:rPr>
          <w:rFonts w:ascii="Arial Black" w:hAnsi="Arial Black"/>
        </w:rPr>
        <w:t>t our emergency dispatch center)</w:t>
      </w:r>
    </w:p>
    <w:p w:rsidR="00D52765" w:rsidRPr="00D52765" w:rsidRDefault="00D52765" w:rsidP="005F1967">
      <w:pPr>
        <w:spacing w:after="0"/>
        <w:rPr>
          <w:rFonts w:ascii="Arial Black" w:hAnsi="Arial Black"/>
        </w:rPr>
      </w:pPr>
      <w:r>
        <w:rPr>
          <w:rFonts w:ascii="Arial Black" w:hAnsi="Arial Black"/>
        </w:rPr>
        <w:t>Be Safe,</w:t>
      </w:r>
    </w:p>
    <w:p w:rsidR="005F1967" w:rsidRPr="00D52765" w:rsidRDefault="005F1967" w:rsidP="005F1967">
      <w:pPr>
        <w:spacing w:after="0"/>
        <w:rPr>
          <w:rFonts w:ascii="Arial Black" w:hAnsi="Arial Black"/>
        </w:rPr>
      </w:pPr>
      <w:r w:rsidRPr="00D52765">
        <w:rPr>
          <w:rFonts w:ascii="Arial Black" w:hAnsi="Arial Black"/>
        </w:rPr>
        <w:t>-Robert “Rocky” Tomlinson – Emergency Management Coordinator</w:t>
      </w:r>
    </w:p>
    <w:p w:rsidR="00A44E8D" w:rsidRDefault="00A44E8D" w:rsidP="005F1967">
      <w:pPr>
        <w:spacing w:after="0"/>
        <w:rPr>
          <w:rFonts w:ascii="Arial Black" w:hAnsi="Arial Black"/>
          <w:sz w:val="24"/>
          <w:szCs w:val="24"/>
        </w:rPr>
      </w:pPr>
    </w:p>
    <w:p w:rsidR="005F1967" w:rsidRPr="005F1967" w:rsidRDefault="005F1967" w:rsidP="005F1967">
      <w:pPr>
        <w:spacing w:after="0"/>
        <w:rPr>
          <w:rFonts w:ascii="Arial Black" w:hAnsi="Arial Black"/>
          <w:sz w:val="24"/>
          <w:szCs w:val="24"/>
        </w:rPr>
      </w:pPr>
    </w:p>
    <w:sectPr w:rsidR="005F1967" w:rsidRPr="005F1967" w:rsidSect="00CA08FE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99"/>
      </v:shape>
    </w:pict>
  </w:numPicBullet>
  <w:abstractNum w:abstractNumId="0">
    <w:nsid w:val="3E283C50"/>
    <w:multiLevelType w:val="hybridMultilevel"/>
    <w:tmpl w:val="2C5C2E84"/>
    <w:lvl w:ilvl="0" w:tplc="04090007">
      <w:start w:val="1"/>
      <w:numFmt w:val="bullet"/>
      <w:lvlText w:val=""/>
      <w:lvlPicBulletId w:val="0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>
    <w:nsid w:val="4F8D252D"/>
    <w:multiLevelType w:val="hybridMultilevel"/>
    <w:tmpl w:val="B6E64C82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/>
  <w:rsids>
    <w:rsidRoot w:val="00BD54F6"/>
    <w:rsid w:val="001B146B"/>
    <w:rsid w:val="001E0511"/>
    <w:rsid w:val="002F36C6"/>
    <w:rsid w:val="003D1C8D"/>
    <w:rsid w:val="00403023"/>
    <w:rsid w:val="0045579E"/>
    <w:rsid w:val="004D766F"/>
    <w:rsid w:val="00513C89"/>
    <w:rsid w:val="005F1967"/>
    <w:rsid w:val="00605968"/>
    <w:rsid w:val="006243A0"/>
    <w:rsid w:val="006607CC"/>
    <w:rsid w:val="00844A97"/>
    <w:rsid w:val="008A2FFE"/>
    <w:rsid w:val="009C5861"/>
    <w:rsid w:val="00A23A1D"/>
    <w:rsid w:val="00A44E8D"/>
    <w:rsid w:val="00A46393"/>
    <w:rsid w:val="00A9649A"/>
    <w:rsid w:val="00B25DB1"/>
    <w:rsid w:val="00B64805"/>
    <w:rsid w:val="00B931FA"/>
    <w:rsid w:val="00BD54F6"/>
    <w:rsid w:val="00C07C4A"/>
    <w:rsid w:val="00CA08FE"/>
    <w:rsid w:val="00D26E40"/>
    <w:rsid w:val="00D52765"/>
    <w:rsid w:val="00D9345A"/>
    <w:rsid w:val="00E42377"/>
    <w:rsid w:val="00E470F1"/>
    <w:rsid w:val="00E83912"/>
    <w:rsid w:val="00EA1B10"/>
    <w:rsid w:val="00F85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0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54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ocky\Desktop\WORDBlank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WORDBlankDoc1.dotx</Template>
  <TotalTime>4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Rocky</dc:creator>
  <cp:keywords/>
  <dc:description/>
  <cp:lastModifiedBy>Rocky</cp:lastModifiedBy>
  <cp:revision>3</cp:revision>
  <cp:lastPrinted>2013-10-27T17:14:00Z</cp:lastPrinted>
  <dcterms:created xsi:type="dcterms:W3CDTF">2015-02-20T15:18:00Z</dcterms:created>
  <dcterms:modified xsi:type="dcterms:W3CDTF">2015-02-20T16:39:00Z</dcterms:modified>
</cp:coreProperties>
</file>